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3E9A7" w14:textId="77A525E4" w:rsidR="003014EA" w:rsidRDefault="003014EA" w:rsidP="003014EA">
      <w:pPr>
        <w:jc w:val="center"/>
        <w:rPr>
          <w:b/>
          <w:bCs/>
          <w:sz w:val="36"/>
          <w:szCs w:val="36"/>
          <w:lang w:val="en-GB"/>
        </w:rPr>
      </w:pPr>
      <w:r w:rsidRPr="003014EA">
        <w:rPr>
          <w:b/>
          <w:bCs/>
          <w:sz w:val="36"/>
          <w:szCs w:val="36"/>
          <w:lang w:val="en-GB"/>
        </w:rPr>
        <w:t xml:space="preserve">Equinix &amp; </w:t>
      </w:r>
      <w:sdt>
        <w:sdtPr>
          <w:rPr>
            <w:b/>
            <w:bCs/>
            <w:sz w:val="36"/>
            <w:szCs w:val="36"/>
            <w:lang w:val="en-GB"/>
          </w:rPr>
          <w:alias w:val="Company"/>
          <w:tag w:val=""/>
          <w:id w:val="-846019318"/>
          <w:placeholder>
            <w:docPart w:val="88F7D746918A475CBDD532BE6F3E26AE"/>
          </w:placeholder>
          <w:showingPlcHdr/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812111" w:rsidRPr="00C3794F">
            <w:rPr>
              <w:rStyle w:val="PlaceholderText"/>
            </w:rPr>
            <w:t>[Company]</w:t>
          </w:r>
        </w:sdtContent>
      </w:sdt>
      <w:r w:rsidRPr="003014EA">
        <w:rPr>
          <w:b/>
          <w:bCs/>
          <w:sz w:val="36"/>
          <w:szCs w:val="36"/>
          <w:lang w:val="en-GB"/>
        </w:rPr>
        <w:t xml:space="preserve"> Engagement Document</w:t>
      </w:r>
    </w:p>
    <w:p w14:paraId="097A404F" w14:textId="77777777" w:rsidR="003014EA" w:rsidRPr="003014EA" w:rsidRDefault="003014EA" w:rsidP="003014EA">
      <w:pPr>
        <w:jc w:val="center"/>
        <w:rPr>
          <w:b/>
          <w:bCs/>
          <w:sz w:val="36"/>
          <w:szCs w:val="36"/>
          <w:lang w:val="en-GB"/>
        </w:rPr>
      </w:pPr>
    </w:p>
    <w:p w14:paraId="7A15DDC5" w14:textId="6C7D19D0" w:rsidR="003014EA" w:rsidRPr="003014EA" w:rsidRDefault="003014EA" w:rsidP="00262FDF">
      <w:pPr>
        <w:rPr>
          <w:b/>
          <w:bCs/>
          <w:sz w:val="28"/>
          <w:szCs w:val="28"/>
        </w:rPr>
      </w:pPr>
      <w:r w:rsidRPr="003014EA">
        <w:rPr>
          <w:b/>
          <w:bCs/>
          <w:sz w:val="28"/>
          <w:szCs w:val="28"/>
        </w:rPr>
        <w:t>Configuration Information</w:t>
      </w:r>
    </w:p>
    <w:p w14:paraId="72B7B3BA" w14:textId="7B5EACBE" w:rsidR="00854BDD" w:rsidRDefault="00854BDD" w:rsidP="003014EA">
      <w:pPr>
        <w:pStyle w:val="ListParagraph"/>
        <w:numPr>
          <w:ilvl w:val="0"/>
          <w:numId w:val="8"/>
        </w:numPr>
      </w:pPr>
      <w:r>
        <w:t>How will you enable access to your services?</w:t>
      </w:r>
    </w:p>
    <w:p w14:paraId="65407FD0" w14:textId="7E2A947F" w:rsidR="00854BDD" w:rsidRDefault="00C35B04" w:rsidP="003014EA">
      <w:pPr>
        <w:spacing w:after="120"/>
        <w:ind w:left="1080"/>
      </w:pPr>
      <w:sdt>
        <w:sdtPr>
          <w:rPr>
            <w:rFonts w:ascii="MS Gothic" w:eastAsia="MS Gothic" w:hAnsi="MS Gothic"/>
          </w:rPr>
          <w:id w:val="1546562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6170">
            <w:rPr>
              <w:rFonts w:ascii="MS Gothic" w:eastAsia="MS Gothic" w:hAnsi="MS Gothic" w:hint="eastAsia"/>
            </w:rPr>
            <w:t>☐</w:t>
          </w:r>
        </w:sdtContent>
      </w:sdt>
      <w:r w:rsidR="00EA297D">
        <w:t xml:space="preserve"> Cu</w:t>
      </w:r>
      <w:r w:rsidR="00854BDD">
        <w:t>stomer-Ordered Access</w:t>
      </w:r>
    </w:p>
    <w:p w14:paraId="11E70131" w14:textId="426CB430" w:rsidR="00854BDD" w:rsidRDefault="00C35B04" w:rsidP="003014EA">
      <w:pPr>
        <w:spacing w:after="120"/>
        <w:ind w:left="1080"/>
      </w:pPr>
      <w:sdt>
        <w:sdtPr>
          <w:rPr>
            <w:rFonts w:ascii="MS Gothic" w:eastAsia="MS Gothic" w:hAnsi="MS Gothic"/>
          </w:rPr>
          <w:id w:val="17933285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297D" w:rsidRPr="003014EA">
            <w:rPr>
              <w:rFonts w:ascii="MS Gothic" w:eastAsia="MS Gothic" w:hAnsi="MS Gothic" w:hint="eastAsia"/>
            </w:rPr>
            <w:t>☐</w:t>
          </w:r>
        </w:sdtContent>
      </w:sdt>
      <w:r w:rsidR="00EA297D">
        <w:t xml:space="preserve"> </w:t>
      </w:r>
      <w:r w:rsidR="00854BDD">
        <w:t>Provider-Ordered Access</w:t>
      </w:r>
    </w:p>
    <w:p w14:paraId="23F74177" w14:textId="75935F61" w:rsidR="00854BDD" w:rsidRDefault="00C35B04" w:rsidP="003014EA">
      <w:pPr>
        <w:ind w:left="1080"/>
      </w:pPr>
      <w:sdt>
        <w:sdtPr>
          <w:rPr>
            <w:rFonts w:ascii="MS Gothic" w:eastAsia="MS Gothic" w:hAnsi="MS Gothic"/>
          </w:rPr>
          <w:id w:val="18741132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297D" w:rsidRPr="003014EA">
            <w:rPr>
              <w:rFonts w:ascii="MS Gothic" w:eastAsia="MS Gothic" w:hAnsi="MS Gothic" w:hint="eastAsia"/>
            </w:rPr>
            <w:t>☐</w:t>
          </w:r>
        </w:sdtContent>
      </w:sdt>
      <w:r w:rsidR="00EA297D">
        <w:t xml:space="preserve"> </w:t>
      </w:r>
      <w:r w:rsidR="00854BDD">
        <w:t>Both</w:t>
      </w:r>
    </w:p>
    <w:p w14:paraId="125A4A3A" w14:textId="4561CBE4" w:rsidR="00854BDD" w:rsidRDefault="00854BDD" w:rsidP="003014EA">
      <w:pPr>
        <w:pStyle w:val="ListParagraph"/>
        <w:numPr>
          <w:ilvl w:val="0"/>
          <w:numId w:val="8"/>
        </w:numPr>
      </w:pPr>
      <w:r>
        <w:t>If you chose Customer-Ordered Access, which path will be enabled for your customer?</w:t>
      </w:r>
    </w:p>
    <w:p w14:paraId="1FBEA609" w14:textId="7C64740F" w:rsidR="00854BDD" w:rsidRDefault="00C35B04" w:rsidP="003014EA">
      <w:pPr>
        <w:spacing w:after="120"/>
        <w:ind w:left="1080"/>
      </w:pPr>
      <w:sdt>
        <w:sdtPr>
          <w:rPr>
            <w:rFonts w:ascii="MS Gothic" w:eastAsia="MS Gothic" w:hAnsi="MS Gothic"/>
          </w:rPr>
          <w:id w:val="-10628711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371D" w:rsidRPr="003014EA">
            <w:rPr>
              <w:rFonts w:ascii="MS Gothic" w:eastAsia="MS Gothic" w:hAnsi="MS Gothic" w:hint="eastAsia"/>
            </w:rPr>
            <w:t>☐</w:t>
          </w:r>
        </w:sdtContent>
      </w:sdt>
      <w:r w:rsidR="002C371D">
        <w:t xml:space="preserve"> </w:t>
      </w:r>
      <w:r w:rsidR="00854BDD">
        <w:t>Portal-First</w:t>
      </w:r>
    </w:p>
    <w:p w14:paraId="6FF469A7" w14:textId="16F2F224" w:rsidR="00854BDD" w:rsidRDefault="00C35B04" w:rsidP="003014EA">
      <w:pPr>
        <w:spacing w:after="120"/>
        <w:ind w:left="1080"/>
      </w:pPr>
      <w:sdt>
        <w:sdtPr>
          <w:rPr>
            <w:rFonts w:ascii="MS Gothic" w:eastAsia="MS Gothic" w:hAnsi="MS Gothic"/>
          </w:rPr>
          <w:id w:val="-434363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49B5">
            <w:rPr>
              <w:rFonts w:ascii="MS Gothic" w:eastAsia="MS Gothic" w:hAnsi="MS Gothic" w:hint="eastAsia"/>
            </w:rPr>
            <w:t>☐</w:t>
          </w:r>
        </w:sdtContent>
      </w:sdt>
      <w:r w:rsidR="002C371D">
        <w:t xml:space="preserve"> </w:t>
      </w:r>
      <w:r w:rsidR="00854BDD">
        <w:t>Token-First</w:t>
      </w:r>
    </w:p>
    <w:p w14:paraId="0E862953" w14:textId="30ACBE34" w:rsidR="00854BDD" w:rsidRDefault="00C35B04" w:rsidP="003014EA">
      <w:pPr>
        <w:spacing w:after="120"/>
        <w:ind w:left="1080"/>
      </w:pPr>
      <w:sdt>
        <w:sdtPr>
          <w:rPr>
            <w:rFonts w:ascii="MS Gothic" w:eastAsia="MS Gothic" w:hAnsi="MS Gothic"/>
          </w:rPr>
          <w:id w:val="-3516479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371D" w:rsidRPr="003014EA">
            <w:rPr>
              <w:rFonts w:ascii="MS Gothic" w:eastAsia="MS Gothic" w:hAnsi="MS Gothic" w:hint="eastAsia"/>
            </w:rPr>
            <w:t>☐</w:t>
          </w:r>
        </w:sdtContent>
      </w:sdt>
      <w:r w:rsidR="002C371D">
        <w:t xml:space="preserve"> </w:t>
      </w:r>
      <w:r w:rsidR="00854BDD">
        <w:t>Both</w:t>
      </w:r>
    </w:p>
    <w:p w14:paraId="2BD82857" w14:textId="70508F69" w:rsidR="00854BDD" w:rsidRDefault="00854BDD" w:rsidP="003014EA">
      <w:pPr>
        <w:pStyle w:val="ListParagraph"/>
        <w:numPr>
          <w:ilvl w:val="0"/>
          <w:numId w:val="8"/>
        </w:numPr>
      </w:pPr>
      <w:r>
        <w:t>If you chose Provider-Ordered Access, which model will you prefer?</w:t>
      </w:r>
    </w:p>
    <w:p w14:paraId="5D9A90B3" w14:textId="61286BF7" w:rsidR="00854BDD" w:rsidRDefault="00C35B04" w:rsidP="003014EA">
      <w:pPr>
        <w:spacing w:after="120"/>
        <w:ind w:left="1080"/>
      </w:pPr>
      <w:sdt>
        <w:sdtPr>
          <w:rPr>
            <w:rFonts w:ascii="MS Gothic" w:eastAsia="MS Gothic" w:hAnsi="MS Gothic"/>
          </w:rPr>
          <w:id w:val="884225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371D" w:rsidRPr="003014EA">
            <w:rPr>
              <w:rFonts w:ascii="MS Gothic" w:eastAsia="MS Gothic" w:hAnsi="MS Gothic" w:hint="eastAsia"/>
            </w:rPr>
            <w:t>☐</w:t>
          </w:r>
        </w:sdtContent>
      </w:sdt>
      <w:r w:rsidR="002C371D">
        <w:t xml:space="preserve"> </w:t>
      </w:r>
      <w:r w:rsidR="00854BDD">
        <w:t>Managed Service Model</w:t>
      </w:r>
    </w:p>
    <w:p w14:paraId="322CDC85" w14:textId="239422EA" w:rsidR="00854BDD" w:rsidRDefault="00C35B04" w:rsidP="003014EA">
      <w:pPr>
        <w:ind w:left="1080"/>
      </w:pPr>
      <w:sdt>
        <w:sdtPr>
          <w:rPr>
            <w:rFonts w:ascii="MS Gothic" w:eastAsia="MS Gothic" w:hAnsi="MS Gothic"/>
          </w:rPr>
          <w:id w:val="-19233983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371D" w:rsidRPr="003014EA">
            <w:rPr>
              <w:rFonts w:ascii="MS Gothic" w:eastAsia="MS Gothic" w:hAnsi="MS Gothic" w:hint="eastAsia"/>
            </w:rPr>
            <w:t>☐</w:t>
          </w:r>
        </w:sdtContent>
      </w:sdt>
      <w:r w:rsidR="002C371D">
        <w:t xml:space="preserve"> </w:t>
      </w:r>
      <w:r w:rsidR="00854BDD">
        <w:t>Self-Service Model</w:t>
      </w:r>
    </w:p>
    <w:p w14:paraId="3FEECE38" w14:textId="45FB137A" w:rsidR="00854BDD" w:rsidRDefault="00854BDD" w:rsidP="003014EA">
      <w:pPr>
        <w:pStyle w:val="ListParagraph"/>
        <w:numPr>
          <w:ilvl w:val="0"/>
          <w:numId w:val="8"/>
        </w:numPr>
      </w:pPr>
      <w:r>
        <w:t>Will you be doing any development using APIs to automate any of these processes?</w:t>
      </w:r>
    </w:p>
    <w:p w14:paraId="4DB1886F" w14:textId="2E8A58CF" w:rsidR="00854BDD" w:rsidRDefault="00C35B04" w:rsidP="003014EA">
      <w:pPr>
        <w:ind w:left="1080"/>
      </w:pPr>
      <w:sdt>
        <w:sdtPr>
          <w:rPr>
            <w:rFonts w:ascii="MS Gothic" w:eastAsia="MS Gothic" w:hAnsi="MS Gothic"/>
          </w:rPr>
          <w:id w:val="15086404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1C3C">
            <w:rPr>
              <w:rFonts w:ascii="MS Gothic" w:eastAsia="MS Gothic" w:hAnsi="MS Gothic" w:hint="eastAsia"/>
            </w:rPr>
            <w:t>☐</w:t>
          </w:r>
        </w:sdtContent>
      </w:sdt>
      <w:r w:rsidR="002C371D">
        <w:t xml:space="preserve"> </w:t>
      </w:r>
      <w:r w:rsidR="00854BDD">
        <w:t>Yes</w:t>
      </w:r>
    </w:p>
    <w:p w14:paraId="2FE7138C" w14:textId="40DB31C0" w:rsidR="00854BDD" w:rsidRDefault="00C35B04" w:rsidP="003014EA">
      <w:pPr>
        <w:ind w:left="1080"/>
      </w:pPr>
      <w:sdt>
        <w:sdtPr>
          <w:rPr>
            <w:rFonts w:ascii="MS Gothic" w:eastAsia="MS Gothic" w:hAnsi="MS Gothic"/>
          </w:rPr>
          <w:id w:val="13392709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371D" w:rsidRPr="003014EA">
            <w:rPr>
              <w:rFonts w:ascii="MS Gothic" w:eastAsia="MS Gothic" w:hAnsi="MS Gothic" w:hint="eastAsia"/>
            </w:rPr>
            <w:t>☐</w:t>
          </w:r>
        </w:sdtContent>
      </w:sdt>
      <w:r w:rsidR="002C371D">
        <w:t xml:space="preserve"> </w:t>
      </w:r>
      <w:r w:rsidR="00854BDD">
        <w:t>No</w:t>
      </w:r>
    </w:p>
    <w:p w14:paraId="4E945796" w14:textId="56257BCC" w:rsidR="00854BDD" w:rsidRDefault="00854BDD" w:rsidP="003014EA">
      <w:pPr>
        <w:pStyle w:val="ListParagraph"/>
        <w:numPr>
          <w:ilvl w:val="0"/>
          <w:numId w:val="8"/>
        </w:numPr>
      </w:pPr>
      <w:r>
        <w:t>Which of the available technical options for redundancy will you deploy?</w:t>
      </w:r>
    </w:p>
    <w:p w14:paraId="7D46FAD0" w14:textId="399AF102" w:rsidR="00854BDD" w:rsidRDefault="00C35B04" w:rsidP="003014EA">
      <w:pPr>
        <w:ind w:left="1080"/>
      </w:pPr>
      <w:sdt>
        <w:sdtPr>
          <w:rPr>
            <w:rFonts w:ascii="MS Gothic" w:eastAsia="MS Gothic" w:hAnsi="MS Gothic"/>
          </w:rPr>
          <w:id w:val="13632426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1C3C">
            <w:rPr>
              <w:rFonts w:ascii="MS Gothic" w:eastAsia="MS Gothic" w:hAnsi="MS Gothic" w:hint="eastAsia"/>
            </w:rPr>
            <w:t>☐</w:t>
          </w:r>
        </w:sdtContent>
      </w:sdt>
      <w:r w:rsidR="002C371D">
        <w:t xml:space="preserve"> </w:t>
      </w:r>
      <w:r w:rsidR="00854BDD">
        <w:t>Non-Redundant Configuration</w:t>
      </w:r>
    </w:p>
    <w:p w14:paraId="674E83B2" w14:textId="42644A12" w:rsidR="002C371D" w:rsidRDefault="00C35B04" w:rsidP="003014EA">
      <w:pPr>
        <w:ind w:left="1080"/>
      </w:pPr>
      <w:sdt>
        <w:sdtPr>
          <w:rPr>
            <w:rFonts w:ascii="MS Gothic" w:eastAsia="MS Gothic" w:hAnsi="MS Gothic"/>
          </w:rPr>
          <w:id w:val="-3799399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371D" w:rsidRPr="003014EA">
            <w:rPr>
              <w:rFonts w:ascii="MS Gothic" w:eastAsia="MS Gothic" w:hAnsi="MS Gothic" w:hint="eastAsia"/>
            </w:rPr>
            <w:t>☐</w:t>
          </w:r>
        </w:sdtContent>
      </w:sdt>
      <w:r w:rsidR="002C371D">
        <w:t xml:space="preserve"> Non-Redundant LAG Configuration</w:t>
      </w:r>
    </w:p>
    <w:p w14:paraId="5F718A97" w14:textId="1C7A7B58" w:rsidR="00854BDD" w:rsidRDefault="00C35B04" w:rsidP="003014EA">
      <w:pPr>
        <w:ind w:left="1080"/>
      </w:pPr>
      <w:sdt>
        <w:sdtPr>
          <w:rPr>
            <w:rFonts w:ascii="MS Gothic" w:eastAsia="MS Gothic" w:hAnsi="MS Gothic"/>
          </w:rPr>
          <w:id w:val="20028546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371D" w:rsidRPr="003014EA">
            <w:rPr>
              <w:rFonts w:ascii="MS Gothic" w:eastAsia="MS Gothic" w:hAnsi="MS Gothic" w:hint="eastAsia"/>
            </w:rPr>
            <w:t>☐</w:t>
          </w:r>
        </w:sdtContent>
      </w:sdt>
      <w:r w:rsidR="002C371D">
        <w:t xml:space="preserve"> </w:t>
      </w:r>
      <w:r w:rsidR="00854BDD">
        <w:t>Redundant Configuration – Single Metro</w:t>
      </w:r>
    </w:p>
    <w:p w14:paraId="508AD34C" w14:textId="21DA9A8A" w:rsidR="002C371D" w:rsidRDefault="00C35B04" w:rsidP="003014EA">
      <w:pPr>
        <w:ind w:left="1080"/>
      </w:pPr>
      <w:sdt>
        <w:sdtPr>
          <w:rPr>
            <w:rFonts w:ascii="MS Gothic" w:eastAsia="MS Gothic" w:hAnsi="MS Gothic"/>
          </w:rPr>
          <w:id w:val="-7418763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371D" w:rsidRPr="003014EA">
            <w:rPr>
              <w:rFonts w:ascii="MS Gothic" w:eastAsia="MS Gothic" w:hAnsi="MS Gothic" w:hint="eastAsia"/>
            </w:rPr>
            <w:t>☐</w:t>
          </w:r>
        </w:sdtContent>
      </w:sdt>
      <w:r w:rsidR="002C371D">
        <w:t xml:space="preserve"> Redundant LAG Configuration – Single Metro</w:t>
      </w:r>
    </w:p>
    <w:p w14:paraId="3DF2AEBA" w14:textId="5A67631E" w:rsidR="00854BDD" w:rsidRDefault="00C35B04" w:rsidP="003014EA">
      <w:pPr>
        <w:ind w:left="1080"/>
      </w:pPr>
      <w:sdt>
        <w:sdtPr>
          <w:rPr>
            <w:rFonts w:ascii="MS Gothic" w:eastAsia="MS Gothic" w:hAnsi="MS Gothic"/>
          </w:rPr>
          <w:id w:val="-1617751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371D" w:rsidRPr="003014EA">
            <w:rPr>
              <w:rFonts w:ascii="MS Gothic" w:eastAsia="MS Gothic" w:hAnsi="MS Gothic" w:hint="eastAsia"/>
            </w:rPr>
            <w:t>☐</w:t>
          </w:r>
        </w:sdtContent>
      </w:sdt>
      <w:r w:rsidR="002C371D">
        <w:t xml:space="preserve"> </w:t>
      </w:r>
      <w:r w:rsidR="00854BDD">
        <w:t>Redundant Configuration – Dual Metro Single VC</w:t>
      </w:r>
    </w:p>
    <w:p w14:paraId="45DBA927" w14:textId="4B525E93" w:rsidR="00854BDD" w:rsidRDefault="00C35B04" w:rsidP="003014EA">
      <w:pPr>
        <w:ind w:left="1080"/>
      </w:pPr>
      <w:sdt>
        <w:sdtPr>
          <w:rPr>
            <w:rFonts w:ascii="MS Gothic" w:eastAsia="MS Gothic" w:hAnsi="MS Gothic"/>
          </w:rPr>
          <w:id w:val="-92249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371D" w:rsidRPr="003014EA">
            <w:rPr>
              <w:rFonts w:ascii="MS Gothic" w:eastAsia="MS Gothic" w:hAnsi="MS Gothic" w:hint="eastAsia"/>
            </w:rPr>
            <w:t>☐</w:t>
          </w:r>
        </w:sdtContent>
      </w:sdt>
      <w:r w:rsidR="002C371D">
        <w:t xml:space="preserve"> </w:t>
      </w:r>
      <w:r w:rsidR="00854BDD">
        <w:t>Redundant Configuration – Dual Metro Dual VC</w:t>
      </w:r>
    </w:p>
    <w:p w14:paraId="67F8FC68" w14:textId="22E4004A" w:rsidR="002C371D" w:rsidRDefault="00C35B04" w:rsidP="003014EA">
      <w:pPr>
        <w:ind w:left="1080"/>
      </w:pPr>
      <w:sdt>
        <w:sdtPr>
          <w:rPr>
            <w:rFonts w:ascii="MS Gothic" w:eastAsia="MS Gothic" w:hAnsi="MS Gothic"/>
          </w:rPr>
          <w:id w:val="210992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371D" w:rsidRPr="003014EA">
            <w:rPr>
              <w:rFonts w:ascii="MS Gothic" w:eastAsia="MS Gothic" w:hAnsi="MS Gothic" w:hint="eastAsia"/>
            </w:rPr>
            <w:t>☐</w:t>
          </w:r>
        </w:sdtContent>
      </w:sdt>
      <w:r w:rsidR="002C371D">
        <w:t xml:space="preserve"> Virtual Presence Only</w:t>
      </w:r>
    </w:p>
    <w:p w14:paraId="09C23B27" w14:textId="006B1847" w:rsidR="00854BDD" w:rsidRDefault="00854BDD" w:rsidP="00891C3C">
      <w:pPr>
        <w:pStyle w:val="ListParagraph"/>
        <w:keepNext/>
        <w:keepLines/>
        <w:numPr>
          <w:ilvl w:val="0"/>
          <w:numId w:val="8"/>
        </w:numPr>
      </w:pPr>
      <w:r>
        <w:lastRenderedPageBreak/>
        <w:t>Have you completed your Company Profile in Equinix Marketplace?</w:t>
      </w:r>
    </w:p>
    <w:p w14:paraId="7B63F984" w14:textId="51EBF519" w:rsidR="00854BDD" w:rsidRDefault="00C35B04" w:rsidP="00891C3C">
      <w:pPr>
        <w:keepNext/>
        <w:keepLines/>
        <w:ind w:left="1080"/>
      </w:pPr>
      <w:sdt>
        <w:sdtPr>
          <w:rPr>
            <w:rFonts w:ascii="MS Gothic" w:eastAsia="MS Gothic" w:hAnsi="MS Gothic"/>
          </w:rPr>
          <w:id w:val="-69074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1C3C">
            <w:rPr>
              <w:rFonts w:ascii="MS Gothic" w:eastAsia="MS Gothic" w:hAnsi="MS Gothic" w:hint="eastAsia"/>
            </w:rPr>
            <w:t>☐</w:t>
          </w:r>
        </w:sdtContent>
      </w:sdt>
      <w:r w:rsidR="002C371D">
        <w:t xml:space="preserve"> </w:t>
      </w:r>
      <w:r w:rsidR="00854BDD">
        <w:t>Yes</w:t>
      </w:r>
    </w:p>
    <w:p w14:paraId="45683F8E" w14:textId="789AC2AB" w:rsidR="00854BDD" w:rsidRDefault="00C35B04" w:rsidP="00891C3C">
      <w:pPr>
        <w:keepNext/>
        <w:keepLines/>
        <w:ind w:left="1080"/>
      </w:pPr>
      <w:sdt>
        <w:sdtPr>
          <w:rPr>
            <w:rFonts w:ascii="MS Gothic" w:eastAsia="MS Gothic" w:hAnsi="MS Gothic"/>
          </w:rPr>
          <w:id w:val="855775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371D" w:rsidRPr="003014EA">
            <w:rPr>
              <w:rFonts w:ascii="MS Gothic" w:eastAsia="MS Gothic" w:hAnsi="MS Gothic" w:hint="eastAsia"/>
            </w:rPr>
            <w:t>☐</w:t>
          </w:r>
        </w:sdtContent>
      </w:sdt>
      <w:r w:rsidR="002C371D">
        <w:t xml:space="preserve"> </w:t>
      </w:r>
      <w:r w:rsidR="00854BDD">
        <w:t>No</w:t>
      </w:r>
    </w:p>
    <w:p w14:paraId="11DDB32C" w14:textId="459C45FD" w:rsidR="00854BDD" w:rsidRDefault="00854BDD" w:rsidP="003014EA">
      <w:pPr>
        <w:pStyle w:val="ListParagraph"/>
        <w:numPr>
          <w:ilvl w:val="0"/>
          <w:numId w:val="8"/>
        </w:numPr>
      </w:pPr>
      <w:r>
        <w:t>Would you like to be contacted by an Equinix Solutions Architect for questions about any of the above?</w:t>
      </w:r>
    </w:p>
    <w:p w14:paraId="08CAA8EF" w14:textId="4F699BA0" w:rsidR="00854BDD" w:rsidRDefault="00C35B04" w:rsidP="003014EA">
      <w:pPr>
        <w:ind w:left="1080"/>
      </w:pPr>
      <w:sdt>
        <w:sdtPr>
          <w:rPr>
            <w:rFonts w:ascii="MS Gothic" w:eastAsia="MS Gothic" w:hAnsi="MS Gothic"/>
          </w:rPr>
          <w:id w:val="-13669822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1C3C">
            <w:rPr>
              <w:rFonts w:ascii="MS Gothic" w:eastAsia="MS Gothic" w:hAnsi="MS Gothic" w:hint="eastAsia"/>
            </w:rPr>
            <w:t>☐</w:t>
          </w:r>
        </w:sdtContent>
      </w:sdt>
      <w:r w:rsidR="002C371D">
        <w:t xml:space="preserve"> </w:t>
      </w:r>
      <w:r w:rsidR="00854BDD">
        <w:t>Yes</w:t>
      </w:r>
    </w:p>
    <w:p w14:paraId="61BF7DFD" w14:textId="1D89BBC4" w:rsidR="00854BDD" w:rsidRDefault="00C35B04" w:rsidP="003014EA">
      <w:pPr>
        <w:ind w:left="1080"/>
      </w:pPr>
      <w:sdt>
        <w:sdtPr>
          <w:rPr>
            <w:rFonts w:ascii="MS Gothic" w:eastAsia="MS Gothic" w:hAnsi="MS Gothic"/>
          </w:rPr>
          <w:id w:val="21467771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49B5">
            <w:rPr>
              <w:rFonts w:ascii="MS Gothic" w:eastAsia="MS Gothic" w:hAnsi="MS Gothic" w:hint="eastAsia"/>
            </w:rPr>
            <w:t>☐</w:t>
          </w:r>
        </w:sdtContent>
      </w:sdt>
      <w:r w:rsidR="002C371D">
        <w:t xml:space="preserve"> </w:t>
      </w:r>
      <w:r w:rsidR="00854BDD">
        <w:t>No</w:t>
      </w:r>
    </w:p>
    <w:p w14:paraId="1735DF77" w14:textId="715F1819" w:rsidR="00854BDD" w:rsidRDefault="00854BDD" w:rsidP="00262FDF">
      <w:pPr>
        <w:ind w:left="720"/>
      </w:pPr>
    </w:p>
    <w:sectPr w:rsidR="00854B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21BFE"/>
    <w:multiLevelType w:val="hybridMultilevel"/>
    <w:tmpl w:val="07EE7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5438F4"/>
    <w:multiLevelType w:val="hybridMultilevel"/>
    <w:tmpl w:val="50AE77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D01C33"/>
    <w:multiLevelType w:val="hybridMultilevel"/>
    <w:tmpl w:val="FE2A1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B73FFF"/>
    <w:multiLevelType w:val="hybridMultilevel"/>
    <w:tmpl w:val="A6D00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C32A67"/>
    <w:multiLevelType w:val="hybridMultilevel"/>
    <w:tmpl w:val="C9F2D8A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6F6229"/>
    <w:multiLevelType w:val="hybridMultilevel"/>
    <w:tmpl w:val="EF7AAB9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F7F71B2"/>
    <w:multiLevelType w:val="hybridMultilevel"/>
    <w:tmpl w:val="0D0CD18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AA760C"/>
    <w:multiLevelType w:val="hybridMultilevel"/>
    <w:tmpl w:val="F13084E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4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BDD"/>
    <w:rsid w:val="002100B2"/>
    <w:rsid w:val="00262FDF"/>
    <w:rsid w:val="002C371D"/>
    <w:rsid w:val="002D2702"/>
    <w:rsid w:val="003014EA"/>
    <w:rsid w:val="0052518E"/>
    <w:rsid w:val="00614063"/>
    <w:rsid w:val="007B6170"/>
    <w:rsid w:val="00812111"/>
    <w:rsid w:val="00854BDD"/>
    <w:rsid w:val="00891C3C"/>
    <w:rsid w:val="00914F6E"/>
    <w:rsid w:val="00AC49B5"/>
    <w:rsid w:val="00C35B04"/>
    <w:rsid w:val="00EA297D"/>
    <w:rsid w:val="00EC6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B781B"/>
  <w15:chartTrackingRefBased/>
  <w15:docId w15:val="{0FD93802-052D-4B48-917C-0F2C01618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4BDD"/>
    <w:pPr>
      <w:ind w:left="720"/>
      <w:contextualSpacing/>
    </w:pPr>
  </w:style>
  <w:style w:type="table" w:styleId="TableGrid">
    <w:name w:val="Table Grid"/>
    <w:basedOn w:val="TableNormal"/>
    <w:uiPriority w:val="39"/>
    <w:rsid w:val="00301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91C3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8F7D746918A475CBDD532BE6F3E26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D98A47-5625-492C-864E-EC12679B1AD0}"/>
      </w:docPartPr>
      <w:docPartBody>
        <w:p w:rsidR="0025609F" w:rsidRDefault="009B3FC8">
          <w:r w:rsidRPr="00C3794F">
            <w:rPr>
              <w:rStyle w:val="PlaceholderText"/>
            </w:rPr>
            <w:t>[Company]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FC8"/>
    <w:rsid w:val="0025609F"/>
    <w:rsid w:val="00971B3F"/>
    <w:rsid w:val="009B3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B3FC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170</Words>
  <Characters>902</Characters>
  <Application>Microsoft Office Word</Application>
  <DocSecurity>0</DocSecurity>
  <Lines>33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Howell</dc:creator>
  <cp:keywords/>
  <dc:description/>
  <cp:lastModifiedBy>Wendy Thornton</cp:lastModifiedBy>
  <cp:revision>2</cp:revision>
  <dcterms:created xsi:type="dcterms:W3CDTF">2022-03-09T16:16:00Z</dcterms:created>
  <dcterms:modified xsi:type="dcterms:W3CDTF">2022-03-09T16:16:00Z</dcterms:modified>
</cp:coreProperties>
</file>